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FA" w:rsidRDefault="004350A8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</w:t>
      </w:r>
      <w:r w:rsidRPr="00F548B8">
        <w:rPr>
          <w:rFonts w:ascii="Abdoullah Ashgar EL-kharef" w:hAnsi="Abdoullah Ashgar EL-kharef" w:cs="GE Unique"/>
          <w:b/>
          <w:bCs/>
          <w:sz w:val="48"/>
          <w:szCs w:val="48"/>
          <w:u w:val="double"/>
          <w:rtl/>
        </w:rPr>
        <w:t>المكون الأول</w:t>
      </w:r>
      <w:r>
        <w:rPr>
          <w:rFonts w:ascii="Abdoullah Ashgar EL-kharef" w:hAnsi="Abdoullah Ashgar EL-kharef" w:cs="GE Unique" w:hint="cs"/>
          <w:b/>
          <w:bCs/>
          <w:sz w:val="48"/>
          <w:szCs w:val="48"/>
          <w:u w:val="double"/>
          <w:rtl/>
        </w:rPr>
        <w:t xml:space="preserve"> :</w:t>
      </w:r>
    </w:p>
    <w:p w:rsidR="004350A8" w:rsidRDefault="00580AA5" w:rsidP="004350A8">
      <w:pPr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    </w:t>
      </w:r>
      <w:r w:rsidR="00D77053">
        <w:rPr>
          <w:rFonts w:hint="cs"/>
          <w:b/>
          <w:bCs/>
          <w:sz w:val="44"/>
          <w:szCs w:val="44"/>
          <w:rtl/>
          <w:lang w:bidi="ar-EG"/>
        </w:rPr>
        <w:t>ال</w:t>
      </w:r>
      <w:r w:rsidR="004350A8" w:rsidRPr="004350A8">
        <w:rPr>
          <w:rFonts w:hint="cs"/>
          <w:b/>
          <w:bCs/>
          <w:sz w:val="44"/>
          <w:szCs w:val="44"/>
          <w:rtl/>
          <w:lang w:bidi="ar-EG"/>
        </w:rPr>
        <w:t xml:space="preserve">رؤية علي المستوي الشخصي </w:t>
      </w:r>
    </w:p>
    <w:p w:rsidR="004350A8" w:rsidRDefault="004350A8" w:rsidP="004350A8">
      <w:pPr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                            التفكير العلمي اسلوب حياة </w:t>
      </w:r>
    </w:p>
    <w:p w:rsidR="004350A8" w:rsidRDefault="004350A8" w:rsidP="004350A8">
      <w:pPr>
        <w:rPr>
          <w:b/>
          <w:bCs/>
          <w:sz w:val="44"/>
          <w:szCs w:val="44"/>
          <w:rtl/>
          <w:lang w:bidi="ar-EG"/>
        </w:rPr>
      </w:pPr>
    </w:p>
    <w:p w:rsidR="004350A8" w:rsidRPr="004350A8" w:rsidRDefault="004350A8" w:rsidP="004350A8">
      <w:pPr>
        <w:rPr>
          <w:b/>
          <w:bCs/>
          <w:sz w:val="44"/>
          <w:szCs w:val="44"/>
          <w:u w:val="single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  </w:t>
      </w:r>
      <w:r w:rsidRPr="004350A8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الرسالة </w:t>
      </w:r>
    </w:p>
    <w:p w:rsidR="00FC5F1A" w:rsidRDefault="00D77053" w:rsidP="00FC5F1A">
      <w:pPr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            1- نشر ثقافية البحث العلمي بين </w:t>
      </w:r>
      <w:r w:rsidR="004350A8">
        <w:rPr>
          <w:rFonts w:hint="cs"/>
          <w:b/>
          <w:bCs/>
          <w:sz w:val="44"/>
          <w:szCs w:val="44"/>
          <w:rtl/>
          <w:lang w:bidi="ar-EG"/>
        </w:rPr>
        <w:t xml:space="preserve">عناصر العملية التعليمية </w:t>
      </w:r>
      <w:r w:rsidR="00FC5F1A">
        <w:rPr>
          <w:rFonts w:hint="cs"/>
          <w:b/>
          <w:bCs/>
          <w:sz w:val="44"/>
          <w:szCs w:val="44"/>
          <w:rtl/>
          <w:lang w:bidi="ar-EG"/>
        </w:rPr>
        <w:t xml:space="preserve">(طلاب </w:t>
      </w:r>
      <w:r w:rsidR="00FC5F1A">
        <w:rPr>
          <w:b/>
          <w:bCs/>
          <w:sz w:val="44"/>
          <w:szCs w:val="44"/>
          <w:rtl/>
          <w:lang w:bidi="ar-EG"/>
        </w:rPr>
        <w:t>–</w:t>
      </w:r>
      <w:r w:rsidR="00FC5F1A">
        <w:rPr>
          <w:rFonts w:hint="cs"/>
          <w:b/>
          <w:bCs/>
          <w:sz w:val="44"/>
          <w:szCs w:val="44"/>
          <w:rtl/>
          <w:lang w:bidi="ar-EG"/>
        </w:rPr>
        <w:t xml:space="preserve"> مدرسين </w:t>
      </w:r>
      <w:r w:rsidR="00FC5F1A">
        <w:rPr>
          <w:b/>
          <w:bCs/>
          <w:sz w:val="44"/>
          <w:szCs w:val="44"/>
          <w:rtl/>
          <w:lang w:bidi="ar-EG"/>
        </w:rPr>
        <w:t>–</w:t>
      </w:r>
      <w:r w:rsidR="00FC5F1A">
        <w:rPr>
          <w:rFonts w:hint="cs"/>
          <w:b/>
          <w:bCs/>
          <w:sz w:val="44"/>
          <w:szCs w:val="44"/>
          <w:rtl/>
          <w:lang w:bidi="ar-EG"/>
        </w:rPr>
        <w:t xml:space="preserve"> صناع قرار )   </w:t>
      </w: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            </w:t>
      </w:r>
      <w:r w:rsidR="00D77053">
        <w:rPr>
          <w:rFonts w:hint="cs"/>
          <w:b/>
          <w:bCs/>
          <w:sz w:val="44"/>
          <w:szCs w:val="44"/>
          <w:rtl/>
          <w:lang w:bidi="ar-EG"/>
        </w:rPr>
        <w:t>2-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اكتساب الطلاب مهارات التفكير العلمي في حياتهم </w:t>
      </w:r>
    </w:p>
    <w:p w:rsidR="00FC5F1A" w:rsidRDefault="00FC5F1A" w:rsidP="00D77053">
      <w:pPr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             </w:t>
      </w:r>
      <w:r w:rsidR="00D77053">
        <w:rPr>
          <w:rFonts w:hint="cs"/>
          <w:b/>
          <w:bCs/>
          <w:sz w:val="44"/>
          <w:szCs w:val="44"/>
          <w:rtl/>
          <w:lang w:bidi="ar-EG"/>
        </w:rPr>
        <w:t>3-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نشرثقافة التطوع والمشاركة العلمية في المجتمع المدرسي والمجتمع المحلي </w:t>
      </w: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             </w:t>
      </w:r>
      <w:r w:rsidR="00D77053">
        <w:rPr>
          <w:rFonts w:hint="cs"/>
          <w:b/>
          <w:bCs/>
          <w:sz w:val="44"/>
          <w:szCs w:val="44"/>
          <w:rtl/>
          <w:lang w:bidi="ar-EG"/>
        </w:rPr>
        <w:t xml:space="preserve">4- 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ربط ثقافية التطوع بالناحية الوطنية (طلاب </w:t>
      </w:r>
      <w:r>
        <w:rPr>
          <w:b/>
          <w:bCs/>
          <w:sz w:val="44"/>
          <w:szCs w:val="44"/>
          <w:rtl/>
          <w:lang w:bidi="ar-EG"/>
        </w:rPr>
        <w:t>–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مدرسين </w:t>
      </w:r>
      <w:r>
        <w:rPr>
          <w:b/>
          <w:bCs/>
          <w:sz w:val="44"/>
          <w:szCs w:val="44"/>
          <w:rtl/>
          <w:lang w:bidi="ar-EG"/>
        </w:rPr>
        <w:t>–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صناع قرار )   </w:t>
      </w: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Pr="00580AA5" w:rsidRDefault="00FC5F1A" w:rsidP="00580AA5">
      <w:pPr>
        <w:rPr>
          <w:b/>
          <w:bCs/>
          <w:sz w:val="44"/>
          <w:szCs w:val="44"/>
          <w:rtl/>
          <w:lang w:bidi="ar-EG"/>
        </w:rPr>
      </w:pPr>
      <w:r w:rsidRPr="00580AA5">
        <w:rPr>
          <w:rFonts w:hint="cs"/>
          <w:b/>
          <w:bCs/>
          <w:sz w:val="44"/>
          <w:szCs w:val="44"/>
          <w:rtl/>
          <w:lang w:bidi="ar-EG"/>
        </w:rPr>
        <w:t xml:space="preserve">      </w:t>
      </w:r>
      <w:r w:rsidR="00D77053">
        <w:rPr>
          <w:rFonts w:hint="cs"/>
          <w:b/>
          <w:bCs/>
          <w:sz w:val="44"/>
          <w:szCs w:val="44"/>
          <w:rtl/>
          <w:lang w:bidi="ar-EG"/>
        </w:rPr>
        <w:t xml:space="preserve">      </w:t>
      </w:r>
      <w:r w:rsidRPr="00D77053">
        <w:rPr>
          <w:rFonts w:hint="cs"/>
          <w:b/>
          <w:bCs/>
          <w:sz w:val="44"/>
          <w:szCs w:val="44"/>
          <w:rtl/>
          <w:lang w:bidi="ar-EG"/>
        </w:rPr>
        <w:t xml:space="preserve"> الرؤية علي المستوي المهني لمؤسستي</w:t>
      </w: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580AA5" w:rsidRDefault="00580AA5" w:rsidP="00FC5F1A">
      <w:pPr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                              اظهار عقول مفكرة باخلاق عالية </w:t>
      </w:r>
    </w:p>
    <w:p w:rsidR="00580AA5" w:rsidRDefault="00580AA5" w:rsidP="00FC5F1A">
      <w:pPr>
        <w:rPr>
          <w:b/>
          <w:bCs/>
          <w:sz w:val="44"/>
          <w:szCs w:val="44"/>
          <w:rtl/>
          <w:lang w:bidi="ar-EG"/>
        </w:rPr>
      </w:pPr>
    </w:p>
    <w:p w:rsidR="00580AA5" w:rsidRPr="00D77053" w:rsidRDefault="00580AA5" w:rsidP="00FC5F1A">
      <w:pPr>
        <w:rPr>
          <w:b/>
          <w:bCs/>
          <w:sz w:val="44"/>
          <w:szCs w:val="44"/>
          <w:u w:val="single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</w:t>
      </w:r>
      <w:r w:rsidRPr="00D77053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الرسالة </w:t>
      </w:r>
    </w:p>
    <w:p w:rsidR="00580AA5" w:rsidRDefault="00580AA5" w:rsidP="00D77053">
      <w:pPr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        1-  تنمية ثقافة التغيير </w:t>
      </w:r>
    </w:p>
    <w:p w:rsidR="00580AA5" w:rsidRDefault="00580AA5" w:rsidP="00D77053">
      <w:pPr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      </w:t>
      </w:r>
      <w:r w:rsidR="00D77053"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2-  تشجيع التلاميذ </w:t>
      </w:r>
      <w:r w:rsidR="00D77053">
        <w:rPr>
          <w:rFonts w:hint="cs"/>
          <w:b/>
          <w:bCs/>
          <w:sz w:val="44"/>
          <w:szCs w:val="44"/>
          <w:rtl/>
          <w:lang w:bidi="ar-EG"/>
        </w:rPr>
        <w:t>ع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لي البحث العلمي والابتكار ومواكبة التطور العلمي من خلال الابحاث </w:t>
      </w:r>
    </w:p>
    <w:p w:rsidR="00580AA5" w:rsidRDefault="00580AA5" w:rsidP="00D77053">
      <w:pPr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    </w:t>
      </w:r>
      <w:r w:rsidR="00D77053">
        <w:rPr>
          <w:rFonts w:hint="cs"/>
          <w:b/>
          <w:bCs/>
          <w:sz w:val="44"/>
          <w:szCs w:val="44"/>
          <w:rtl/>
          <w:lang w:bidi="ar-EG"/>
        </w:rPr>
        <w:t xml:space="preserve">   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3- التلميذ محور العملية التعليمية </w:t>
      </w:r>
    </w:p>
    <w:p w:rsidR="00580AA5" w:rsidRDefault="00580AA5" w:rsidP="00D77053">
      <w:pPr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     </w:t>
      </w:r>
      <w:r w:rsidR="00D77053">
        <w:rPr>
          <w:rFonts w:hint="cs"/>
          <w:b/>
          <w:bCs/>
          <w:sz w:val="44"/>
          <w:szCs w:val="44"/>
          <w:rtl/>
          <w:lang w:bidi="ar-EG"/>
        </w:rPr>
        <w:t xml:space="preserve">  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 4-  تدريب العاملين بالمدرسة ل</w:t>
      </w:r>
      <w:r w:rsidR="00D77053">
        <w:rPr>
          <w:rFonts w:hint="cs"/>
          <w:b/>
          <w:bCs/>
          <w:sz w:val="44"/>
          <w:szCs w:val="44"/>
          <w:rtl/>
          <w:lang w:bidi="ar-EG"/>
        </w:rPr>
        <w:t>ر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فع الكفاءة </w:t>
      </w:r>
    </w:p>
    <w:p w:rsidR="00FC5F1A" w:rsidRPr="00580AA5" w:rsidRDefault="00580AA5" w:rsidP="00D77053">
      <w:pPr>
        <w:rPr>
          <w:b/>
          <w:bCs/>
          <w:vanish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       </w:t>
      </w:r>
      <w:r w:rsidR="00D77053">
        <w:rPr>
          <w:rFonts w:hint="cs"/>
          <w:b/>
          <w:bCs/>
          <w:sz w:val="44"/>
          <w:szCs w:val="44"/>
          <w:rtl/>
          <w:lang w:bidi="ar-EG"/>
        </w:rPr>
        <w:t xml:space="preserve">  </w:t>
      </w:r>
      <w:r>
        <w:rPr>
          <w:rFonts w:hint="cs"/>
          <w:b/>
          <w:bCs/>
          <w:sz w:val="44"/>
          <w:szCs w:val="44"/>
          <w:rtl/>
          <w:lang w:bidi="ar-EG"/>
        </w:rPr>
        <w:t xml:space="preserve">5-  ربط ثقافية التطوع بالناحية الوطنية </w:t>
      </w:r>
      <w:r>
        <w:rPr>
          <w:rFonts w:hint="cs"/>
          <w:b/>
          <w:bCs/>
          <w:vanish/>
          <w:sz w:val="44"/>
          <w:szCs w:val="44"/>
          <w:rtl/>
          <w:lang w:bidi="ar-EG"/>
        </w:rPr>
        <w:t>أأأأأأ</w:t>
      </w: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390EC5" w:rsidRDefault="00390EC5" w:rsidP="00390EC5">
      <w:pPr>
        <w:bidi w:val="0"/>
        <w:spacing w:after="0" w:line="240" w:lineRule="auto"/>
        <w:jc w:val="center"/>
        <w:rPr>
          <w:rFonts w:ascii="&amp;quot" w:eastAsia="Times New Roman" w:hAnsi="&amp;quot" w:cs="Times New Roman" w:hint="cs"/>
          <w:b/>
          <w:bCs/>
          <w:sz w:val="36"/>
          <w:szCs w:val="36"/>
          <w:u w:val="single"/>
          <w:rtl/>
        </w:rPr>
      </w:pPr>
      <w:r w:rsidRPr="00390EC5">
        <w:rPr>
          <w:rFonts w:ascii="&amp;quot" w:eastAsia="Times New Roman" w:hAnsi="&amp;quot" w:cs="Times New Roman"/>
          <w:b/>
          <w:bCs/>
          <w:sz w:val="36"/>
          <w:szCs w:val="36"/>
          <w:u w:val="single"/>
          <w:rtl/>
        </w:rPr>
        <w:t>خطوات تنفيذ الرؤية والرسالة على المستوى الشخصي فقط</w:t>
      </w:r>
    </w:p>
    <w:p w:rsidR="00390EC5" w:rsidRPr="00390EC5" w:rsidRDefault="00390EC5" w:rsidP="00390EC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FC5F1A" w:rsidRPr="00390EC5" w:rsidRDefault="00390EC5" w:rsidP="00FC5F1A">
      <w:pPr>
        <w:rPr>
          <w:rFonts w:hint="cs"/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 xml:space="preserve">  </w:t>
      </w: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Pr="00125B02" w:rsidRDefault="00390EC5" w:rsidP="00390EC5">
      <w:pPr>
        <w:rPr>
          <w:rFonts w:hint="cs"/>
          <w:b/>
          <w:bCs/>
          <w:sz w:val="44"/>
          <w:szCs w:val="44"/>
          <w:rtl/>
        </w:rPr>
      </w:pPr>
      <w:r w:rsidRPr="00125B02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1-</w:t>
      </w:r>
      <w:r w:rsidRPr="00125B02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مناقشة </w:t>
      </w:r>
      <w:r w:rsidRPr="00125B02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>ال</w:t>
      </w:r>
      <w:r w:rsidRPr="00125B02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تلاميذ</w:t>
      </w:r>
      <w:r w:rsidRPr="00125B02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 في فصلي </w:t>
      </w:r>
      <w:r w:rsidRPr="00125B02"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فى الرؤية والرسالة والمقصود بها</w:t>
      </w:r>
    </w:p>
    <w:p w:rsidR="00125B02" w:rsidRDefault="00125B02" w:rsidP="00125B02">
      <w:pPr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2- تم</w:t>
      </w:r>
      <w:r w:rsidRPr="00125B02">
        <w:rPr>
          <w:rFonts w:hint="cs"/>
          <w:b/>
          <w:bCs/>
          <w:sz w:val="44"/>
          <w:szCs w:val="44"/>
          <w:rtl/>
        </w:rPr>
        <w:t xml:space="preserve"> </w:t>
      </w:r>
      <w:r>
        <w:rPr>
          <w:rFonts w:hint="cs"/>
          <w:b/>
          <w:bCs/>
          <w:sz w:val="44"/>
          <w:szCs w:val="44"/>
          <w:rtl/>
        </w:rPr>
        <w:t xml:space="preserve">وضعها </w:t>
      </w:r>
      <w:r w:rsidRPr="00EB752B">
        <w:rPr>
          <w:rFonts w:ascii="Times New Roman" w:eastAsia="Times New Roman" w:hAnsi="Times New Roman" w:cs="Times New Roman"/>
          <w:b/>
          <w:bCs/>
          <w:sz w:val="56"/>
          <w:szCs w:val="56"/>
          <w:rtl/>
        </w:rPr>
        <w:t xml:space="preserve">فى دفتر </w:t>
      </w:r>
      <w:r w:rsidRPr="00125B02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تحضي</w:t>
      </w:r>
      <w:r w:rsidRPr="00125B02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>ر</w:t>
      </w:r>
      <w:r w:rsidRPr="00125B02">
        <w:rPr>
          <w:rFonts w:hint="cs"/>
          <w:b/>
          <w:bCs/>
          <w:sz w:val="40"/>
          <w:szCs w:val="40"/>
          <w:rtl/>
        </w:rPr>
        <w:t>ي</w:t>
      </w:r>
    </w:p>
    <w:p w:rsidR="00125B02" w:rsidRDefault="00125B02" w:rsidP="00125B02">
      <w:pPr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3-نشرتها علي موقع المدرسة وعملتها</w:t>
      </w:r>
      <w:r w:rsidRPr="00125B02">
        <w:rPr>
          <w:rFonts w:hint="cs"/>
          <w:b/>
          <w:bCs/>
          <w:sz w:val="44"/>
          <w:szCs w:val="44"/>
          <w:rtl/>
        </w:rPr>
        <w:t xml:space="preserve"> </w:t>
      </w:r>
      <w:r>
        <w:rPr>
          <w:rFonts w:hint="cs"/>
          <w:b/>
          <w:bCs/>
          <w:sz w:val="44"/>
          <w:szCs w:val="44"/>
          <w:rtl/>
        </w:rPr>
        <w:t>مطوية</w:t>
      </w:r>
    </w:p>
    <w:p w:rsidR="00125B02" w:rsidRDefault="00125B02" w:rsidP="00125B02">
      <w:pPr>
        <w:rPr>
          <w:rFonts w:hint="cs"/>
          <w:b/>
          <w:bCs/>
          <w:sz w:val="44"/>
          <w:szCs w:val="44"/>
          <w:rtl/>
        </w:rPr>
      </w:pPr>
    </w:p>
    <w:p w:rsidR="00125B02" w:rsidRDefault="00125B02" w:rsidP="00390EC5">
      <w:pPr>
        <w:rPr>
          <w:b/>
          <w:bCs/>
          <w:sz w:val="44"/>
          <w:szCs w:val="44"/>
          <w:rtl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Default="00FC5F1A" w:rsidP="00FC5F1A">
      <w:pPr>
        <w:rPr>
          <w:b/>
          <w:bCs/>
          <w:sz w:val="44"/>
          <w:szCs w:val="44"/>
          <w:rtl/>
          <w:lang w:bidi="ar-EG"/>
        </w:rPr>
      </w:pPr>
    </w:p>
    <w:p w:rsidR="00FC5F1A" w:rsidRPr="004350A8" w:rsidRDefault="00FC5F1A" w:rsidP="00FC5F1A">
      <w:pPr>
        <w:rPr>
          <w:b/>
          <w:bCs/>
          <w:sz w:val="44"/>
          <w:szCs w:val="44"/>
          <w:rtl/>
          <w:lang w:bidi="ar-EG"/>
        </w:rPr>
      </w:pPr>
      <w:r>
        <w:rPr>
          <w:rFonts w:hint="cs"/>
          <w:b/>
          <w:bCs/>
          <w:sz w:val="44"/>
          <w:szCs w:val="44"/>
          <w:rtl/>
          <w:lang w:bidi="ar-EG"/>
        </w:rPr>
        <w:t>0</w:t>
      </w:r>
    </w:p>
    <w:p w:rsidR="004350A8" w:rsidRDefault="004350A8">
      <w:pPr>
        <w:rPr>
          <w:rtl/>
          <w:lang w:bidi="ar-EG"/>
        </w:rPr>
      </w:pPr>
    </w:p>
    <w:p w:rsidR="004350A8" w:rsidRDefault="004350A8">
      <w:pPr>
        <w:rPr>
          <w:rtl/>
          <w:lang w:bidi="ar-EG"/>
        </w:rPr>
      </w:pPr>
    </w:p>
    <w:p w:rsidR="004350A8" w:rsidRDefault="004350A8">
      <w:pPr>
        <w:rPr>
          <w:rtl/>
          <w:lang w:bidi="ar-EG"/>
        </w:rPr>
      </w:pPr>
    </w:p>
    <w:p w:rsidR="004350A8" w:rsidRDefault="004350A8">
      <w:pPr>
        <w:rPr>
          <w:rtl/>
          <w:lang w:bidi="ar-EG"/>
        </w:rPr>
      </w:pPr>
    </w:p>
    <w:p w:rsidR="004350A8" w:rsidRDefault="004350A8">
      <w:pPr>
        <w:rPr>
          <w:rtl/>
          <w:lang w:bidi="ar-EG"/>
        </w:rPr>
      </w:pPr>
    </w:p>
    <w:p w:rsidR="004350A8" w:rsidRDefault="004350A8">
      <w:pPr>
        <w:rPr>
          <w:rtl/>
          <w:lang w:bidi="ar-EG"/>
        </w:rPr>
      </w:pPr>
    </w:p>
    <w:p w:rsidR="004350A8" w:rsidRDefault="004350A8">
      <w:pPr>
        <w:rPr>
          <w:rtl/>
          <w:lang w:bidi="ar-EG"/>
        </w:rPr>
      </w:pPr>
    </w:p>
    <w:p w:rsidR="004350A8" w:rsidRDefault="004350A8">
      <w:pPr>
        <w:rPr>
          <w:rtl/>
          <w:lang w:bidi="ar-EG"/>
        </w:rPr>
      </w:pPr>
    </w:p>
    <w:p w:rsidR="004350A8" w:rsidRDefault="004350A8">
      <w:pPr>
        <w:rPr>
          <w:rtl/>
          <w:lang w:bidi="ar-EG"/>
        </w:rPr>
      </w:pPr>
    </w:p>
    <w:p w:rsidR="004350A8" w:rsidRDefault="004350A8">
      <w:pPr>
        <w:rPr>
          <w:rtl/>
          <w:lang w:bidi="ar-EG"/>
        </w:rPr>
      </w:pPr>
    </w:p>
    <w:p w:rsidR="004350A8" w:rsidRDefault="004350A8">
      <w:pPr>
        <w:rPr>
          <w:rtl/>
          <w:lang w:bidi="ar-EG"/>
        </w:rPr>
      </w:pPr>
    </w:p>
    <w:p w:rsidR="004350A8" w:rsidRDefault="004350A8">
      <w:pPr>
        <w:rPr>
          <w:rtl/>
          <w:lang w:bidi="ar-EG"/>
        </w:rPr>
      </w:pPr>
    </w:p>
    <w:p w:rsidR="004350A8" w:rsidRPr="004350A8" w:rsidRDefault="004350A8" w:rsidP="004350A8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</w:t>
      </w:r>
      <w:r w:rsidRPr="00B8050B">
        <w:rPr>
          <w:rFonts w:ascii="Times New Roman" w:hAnsi="Times New Roman" w:cs="GE Unique" w:hint="cs"/>
          <w:b/>
          <w:bCs/>
          <w:sz w:val="36"/>
          <w:szCs w:val="36"/>
          <w:u w:val="single"/>
          <w:rtl/>
        </w:rPr>
        <w:t>المكون الثاني : التقييم الذاتي</w:t>
      </w:r>
      <w:r>
        <w:rPr>
          <w:rFonts w:hint="cs"/>
          <w:rtl/>
          <w:lang w:bidi="ar-EG"/>
        </w:rPr>
        <w:t xml:space="preserve">                                      </w:t>
      </w:r>
      <w:r w:rsidRPr="00787591">
        <w:rPr>
          <w:rFonts w:ascii="Simbelfied arabic" w:hAnsi="Simbelfied arabic" w:cs="GE Unique" w:hint="cs"/>
          <w:b/>
          <w:bCs/>
          <w:sz w:val="38"/>
          <w:szCs w:val="32"/>
          <w:u w:val="dotDash"/>
          <w:rtl/>
        </w:rPr>
        <w:t>المكون الثالث</w:t>
      </w:r>
    </w:p>
    <w:p w:rsidR="004350A8" w:rsidRPr="009965A8" w:rsidRDefault="004350A8" w:rsidP="004350A8">
      <w:pPr>
        <w:jc w:val="center"/>
        <w:rPr>
          <w:rFonts w:ascii="Simbelfied arabic" w:hAnsi="Simbelfied arabic" w:cs="GE Unique"/>
          <w:b/>
          <w:bCs/>
          <w:sz w:val="34"/>
          <w:szCs w:val="24"/>
          <w:u w:val="dotDash"/>
          <w:rtl/>
        </w:rPr>
      </w:pPr>
      <w:r w:rsidRPr="009965A8">
        <w:rPr>
          <w:rFonts w:ascii="Simbelfied arabic" w:hAnsi="Simbelfied arabic" w:cs="GE Unique" w:hint="cs"/>
          <w:b/>
          <w:bCs/>
          <w:sz w:val="34"/>
          <w:szCs w:val="24"/>
          <w:u w:val="dotDash"/>
          <w:rtl/>
        </w:rPr>
        <w:t>معوقات تطبيق نظام التقويم الشامل وكيفية التغلب عليها</w:t>
      </w:r>
    </w:p>
    <w:p w:rsidR="004350A8" w:rsidRDefault="004350A8"/>
    <w:sectPr w:rsidR="004350A8" w:rsidSect="00EE7F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doullah Ashgar EL-khare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 Unique"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belfied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4350A8"/>
    <w:rsid w:val="00125B02"/>
    <w:rsid w:val="00390EC5"/>
    <w:rsid w:val="004350A8"/>
    <w:rsid w:val="00580AA5"/>
    <w:rsid w:val="006C66D3"/>
    <w:rsid w:val="00AB64FA"/>
    <w:rsid w:val="00D77053"/>
    <w:rsid w:val="00EE7F08"/>
    <w:rsid w:val="00FC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4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</dc:creator>
  <cp:lastModifiedBy>muk</cp:lastModifiedBy>
  <cp:revision>2</cp:revision>
  <dcterms:created xsi:type="dcterms:W3CDTF">2012-04-06T19:59:00Z</dcterms:created>
  <dcterms:modified xsi:type="dcterms:W3CDTF">2012-04-08T18:12:00Z</dcterms:modified>
</cp:coreProperties>
</file>